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="-572" w:tblpY="1440"/>
        <w:tblW w:w="10632" w:type="dxa"/>
        <w:tblLook w:val="04A0" w:firstRow="1" w:lastRow="0" w:firstColumn="1" w:lastColumn="0" w:noHBand="0" w:noVBand="1"/>
      </w:tblPr>
      <w:tblGrid>
        <w:gridCol w:w="5276"/>
        <w:gridCol w:w="5356"/>
      </w:tblGrid>
      <w:tr w:rsidR="00A21514" w14:paraId="41B34EA7" w14:textId="77777777" w:rsidTr="00A55810">
        <w:trPr>
          <w:trHeight w:val="293"/>
        </w:trPr>
        <w:tc>
          <w:tcPr>
            <w:tcW w:w="5276" w:type="dxa"/>
          </w:tcPr>
          <w:p w14:paraId="24A2BFC9" w14:textId="716B9D14" w:rsidR="00A21514" w:rsidRDefault="00A21514" w:rsidP="00A55810">
            <w:r>
              <w:t>Nom de l’association</w:t>
            </w:r>
          </w:p>
        </w:tc>
        <w:tc>
          <w:tcPr>
            <w:tcW w:w="5356" w:type="dxa"/>
          </w:tcPr>
          <w:p w14:paraId="12A43C8B" w14:textId="13F619FF" w:rsidR="00A21514" w:rsidRDefault="00A55810" w:rsidP="00A55810">
            <w:r>
              <w:t>CDOS de Loir-et-Cher</w:t>
            </w:r>
          </w:p>
        </w:tc>
      </w:tr>
      <w:tr w:rsidR="00A21514" w14:paraId="30592911" w14:textId="77777777" w:rsidTr="00A55810">
        <w:trPr>
          <w:trHeight w:val="277"/>
        </w:trPr>
        <w:tc>
          <w:tcPr>
            <w:tcW w:w="5276" w:type="dxa"/>
          </w:tcPr>
          <w:p w14:paraId="16DD3250" w14:textId="4E039EB8" w:rsidR="00A21514" w:rsidRDefault="00A21514" w:rsidP="00A55810">
            <w:r>
              <w:t>Objet de l’association</w:t>
            </w:r>
          </w:p>
        </w:tc>
        <w:tc>
          <w:tcPr>
            <w:tcW w:w="5356" w:type="dxa"/>
          </w:tcPr>
          <w:p w14:paraId="4D253874" w14:textId="77777777" w:rsidR="00A21514" w:rsidRDefault="00A55810" w:rsidP="00A55810">
            <w:pPr>
              <w:pStyle w:val="Paragraphedeliste"/>
              <w:numPr>
                <w:ilvl w:val="0"/>
                <w:numId w:val="1"/>
              </w:numPr>
            </w:pPr>
            <w:r>
              <w:t>Promotion et défense des valeurs olympiques</w:t>
            </w:r>
          </w:p>
          <w:p w14:paraId="3EDFF224" w14:textId="274D255E" w:rsidR="00A55810" w:rsidRDefault="00A55810" w:rsidP="00A55810">
            <w:pPr>
              <w:pStyle w:val="Paragraphedeliste"/>
              <w:numPr>
                <w:ilvl w:val="0"/>
                <w:numId w:val="1"/>
              </w:numPr>
            </w:pPr>
            <w:r>
              <w:t>Développement du sport</w:t>
            </w:r>
          </w:p>
        </w:tc>
      </w:tr>
      <w:tr w:rsidR="00A21514" w14:paraId="342C4099" w14:textId="77777777" w:rsidTr="00A55810">
        <w:trPr>
          <w:trHeight w:val="293"/>
        </w:trPr>
        <w:tc>
          <w:tcPr>
            <w:tcW w:w="5276" w:type="dxa"/>
          </w:tcPr>
          <w:p w14:paraId="678950C8" w14:textId="3E4E977E" w:rsidR="00A21514" w:rsidRDefault="00A21514" w:rsidP="00A55810">
            <w:r>
              <w:t xml:space="preserve">Intitulé de la mission </w:t>
            </w:r>
          </w:p>
        </w:tc>
        <w:tc>
          <w:tcPr>
            <w:tcW w:w="5356" w:type="dxa"/>
          </w:tcPr>
          <w:p w14:paraId="19ED002B" w14:textId="3EC45A2E" w:rsidR="00A21514" w:rsidRDefault="00A55810" w:rsidP="00A55810">
            <w:r>
              <w:t>Responsable de la communication</w:t>
            </w:r>
          </w:p>
        </w:tc>
      </w:tr>
      <w:tr w:rsidR="00A21514" w14:paraId="52077781" w14:textId="77777777" w:rsidTr="00A55810">
        <w:trPr>
          <w:trHeight w:val="277"/>
        </w:trPr>
        <w:tc>
          <w:tcPr>
            <w:tcW w:w="5276" w:type="dxa"/>
          </w:tcPr>
          <w:p w14:paraId="20B6F24B" w14:textId="6FA79DA2" w:rsidR="00A21514" w:rsidRDefault="00A21514" w:rsidP="00A55810">
            <w:r>
              <w:t>Durée de la mission</w:t>
            </w:r>
          </w:p>
        </w:tc>
        <w:tc>
          <w:tcPr>
            <w:tcW w:w="5356" w:type="dxa"/>
          </w:tcPr>
          <w:p w14:paraId="2579F061" w14:textId="2FAF0E30" w:rsidR="00A21514" w:rsidRDefault="00A55810" w:rsidP="00A55810">
            <w:r>
              <w:t>A l’année</w:t>
            </w:r>
          </w:p>
        </w:tc>
      </w:tr>
      <w:tr w:rsidR="00563B4F" w14:paraId="58D4C3E9" w14:textId="77777777" w:rsidTr="00A55810">
        <w:trPr>
          <w:trHeight w:val="277"/>
        </w:trPr>
        <w:tc>
          <w:tcPr>
            <w:tcW w:w="5276" w:type="dxa"/>
          </w:tcPr>
          <w:p w14:paraId="2A781BC2" w14:textId="76868740" w:rsidR="00563B4F" w:rsidRDefault="00563B4F" w:rsidP="00A55810">
            <w:r>
              <w:t>Périodicité de la mission</w:t>
            </w:r>
          </w:p>
        </w:tc>
        <w:tc>
          <w:tcPr>
            <w:tcW w:w="5356" w:type="dxa"/>
          </w:tcPr>
          <w:p w14:paraId="5CCDA8E2" w14:textId="4D82F6CA" w:rsidR="00563B4F" w:rsidRDefault="00563B4F" w:rsidP="00A55810">
            <w:r>
              <w:t>Libre (prévoir une moyenne de 2h hebdomadaire)</w:t>
            </w:r>
          </w:p>
        </w:tc>
      </w:tr>
      <w:tr w:rsidR="00A21514" w14:paraId="4703705F" w14:textId="77777777" w:rsidTr="00A55810">
        <w:trPr>
          <w:trHeight w:val="293"/>
        </w:trPr>
        <w:tc>
          <w:tcPr>
            <w:tcW w:w="5276" w:type="dxa"/>
          </w:tcPr>
          <w:p w14:paraId="03806789" w14:textId="737A9385" w:rsidR="00A21514" w:rsidRDefault="00A21514" w:rsidP="00A55810">
            <w:r>
              <w:t>Description de la mission</w:t>
            </w:r>
          </w:p>
        </w:tc>
        <w:tc>
          <w:tcPr>
            <w:tcW w:w="5356" w:type="dxa"/>
          </w:tcPr>
          <w:p w14:paraId="24C3764F" w14:textId="77777777" w:rsidR="00A21514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Assurer la communication interne et externe</w:t>
            </w:r>
          </w:p>
          <w:p w14:paraId="701093CF" w14:textId="071F07A3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Gestion du site internet, de la newsletter, des réseaux sociaux et des relations presse</w:t>
            </w:r>
          </w:p>
        </w:tc>
      </w:tr>
      <w:tr w:rsidR="000C4096" w14:paraId="00BDA979" w14:textId="77777777" w:rsidTr="00A55810">
        <w:trPr>
          <w:trHeight w:val="293"/>
        </w:trPr>
        <w:tc>
          <w:tcPr>
            <w:tcW w:w="5276" w:type="dxa"/>
          </w:tcPr>
          <w:p w14:paraId="1007CECF" w14:textId="4AAC5B03" w:rsidR="000C4096" w:rsidRDefault="000C4096" w:rsidP="00A55810">
            <w:r>
              <w:t>Qualités requises</w:t>
            </w:r>
          </w:p>
        </w:tc>
        <w:tc>
          <w:tcPr>
            <w:tcW w:w="5356" w:type="dxa"/>
          </w:tcPr>
          <w:p w14:paraId="67B50B04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Connaissances sur la stratégie de communication</w:t>
            </w:r>
          </w:p>
          <w:p w14:paraId="79BEC38A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Connaissances sur la gestion des RS (</w:t>
            </w:r>
            <w:proofErr w:type="spellStart"/>
            <w:r>
              <w:t>facebook</w:t>
            </w:r>
            <w:proofErr w:type="spellEnd"/>
            <w:r>
              <w:t>)</w:t>
            </w:r>
          </w:p>
          <w:p w14:paraId="2C821A23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Avoir une bonne expression orale et écrite</w:t>
            </w:r>
          </w:p>
          <w:p w14:paraId="5B40B900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Savoir travailler en équipe</w:t>
            </w:r>
          </w:p>
          <w:p w14:paraId="0FC94450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Connaitre le monde associatif et sportif</w:t>
            </w:r>
          </w:p>
          <w:p w14:paraId="1695828A" w14:textId="575155A2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Disposer d’un bon réseau</w:t>
            </w:r>
          </w:p>
        </w:tc>
      </w:tr>
      <w:tr w:rsidR="000C4096" w14:paraId="5189E6E7" w14:textId="77777777" w:rsidTr="00A55810">
        <w:trPr>
          <w:trHeight w:val="293"/>
        </w:trPr>
        <w:tc>
          <w:tcPr>
            <w:tcW w:w="5276" w:type="dxa"/>
          </w:tcPr>
          <w:p w14:paraId="2707B43D" w14:textId="7B1B456C" w:rsidR="000C4096" w:rsidRDefault="000C4096" w:rsidP="00A55810">
            <w:r>
              <w:t xml:space="preserve">Responsabilité </w:t>
            </w:r>
          </w:p>
        </w:tc>
        <w:tc>
          <w:tcPr>
            <w:tcW w:w="5356" w:type="dxa"/>
          </w:tcPr>
          <w:p w14:paraId="6D9A3FAE" w14:textId="4C06DD82" w:rsidR="000C4096" w:rsidRDefault="000C4096" w:rsidP="00A55810">
            <w:r>
              <w:t>En tant que responsable de la communication vous aurez en charge l’image de l’association</w:t>
            </w:r>
          </w:p>
        </w:tc>
      </w:tr>
      <w:tr w:rsidR="00A21514" w14:paraId="41A06C5C" w14:textId="77777777" w:rsidTr="00A55810">
        <w:trPr>
          <w:trHeight w:val="277"/>
        </w:trPr>
        <w:tc>
          <w:tcPr>
            <w:tcW w:w="5276" w:type="dxa"/>
          </w:tcPr>
          <w:p w14:paraId="69FAD63C" w14:textId="22EB135B" w:rsidR="00A21514" w:rsidRDefault="00A21514" w:rsidP="00A55810">
            <w:r>
              <w:t>Lieu de la mission</w:t>
            </w:r>
          </w:p>
        </w:tc>
        <w:tc>
          <w:tcPr>
            <w:tcW w:w="5356" w:type="dxa"/>
          </w:tcPr>
          <w:p w14:paraId="56710B6E" w14:textId="76D3E0ED" w:rsidR="00A21514" w:rsidRDefault="00A55810" w:rsidP="00A55810">
            <w:pPr>
              <w:pStyle w:val="Paragraphedeliste"/>
              <w:numPr>
                <w:ilvl w:val="0"/>
                <w:numId w:val="1"/>
              </w:numPr>
            </w:pPr>
            <w:r>
              <w:t>Maison du Sport (siège de l’association)</w:t>
            </w:r>
          </w:p>
          <w:p w14:paraId="3968CA4D" w14:textId="0A8702E5" w:rsidR="00A55810" w:rsidRDefault="00563B4F" w:rsidP="00A55810">
            <w:pPr>
              <w:pStyle w:val="Paragraphedeliste"/>
              <w:numPr>
                <w:ilvl w:val="0"/>
                <w:numId w:val="1"/>
              </w:numPr>
            </w:pPr>
            <w:r>
              <w:t>Prévoir des déplacements sur le Loir-et-Cher</w:t>
            </w:r>
          </w:p>
          <w:p w14:paraId="56F9A0F3" w14:textId="3A845C4C" w:rsidR="00A55810" w:rsidRDefault="000C4096" w:rsidP="00A55810">
            <w:pPr>
              <w:pStyle w:val="Paragraphedeliste"/>
              <w:numPr>
                <w:ilvl w:val="0"/>
                <w:numId w:val="1"/>
              </w:numPr>
            </w:pPr>
            <w:r>
              <w:t>Domicile personnel</w:t>
            </w:r>
          </w:p>
        </w:tc>
      </w:tr>
      <w:tr w:rsidR="00A21514" w14:paraId="440B167E" w14:textId="77777777" w:rsidTr="00A55810">
        <w:trPr>
          <w:trHeight w:val="293"/>
        </w:trPr>
        <w:tc>
          <w:tcPr>
            <w:tcW w:w="5276" w:type="dxa"/>
          </w:tcPr>
          <w:p w14:paraId="4269D658" w14:textId="3EAF7216" w:rsidR="00A21514" w:rsidRDefault="00A21514" w:rsidP="00A55810">
            <w:r>
              <w:t xml:space="preserve">Prise en charge des frais (déplacement, restauration, etc.) </w:t>
            </w:r>
          </w:p>
        </w:tc>
        <w:tc>
          <w:tcPr>
            <w:tcW w:w="5356" w:type="dxa"/>
          </w:tcPr>
          <w:p w14:paraId="7150CE66" w14:textId="087C55F7" w:rsidR="00A21514" w:rsidRDefault="00563B4F" w:rsidP="00563B4F">
            <w:r>
              <w:t>Tous les frais liés à la mission seront pris en charge par l’association</w:t>
            </w:r>
          </w:p>
        </w:tc>
      </w:tr>
      <w:tr w:rsidR="00A21514" w14:paraId="10E2941A" w14:textId="77777777" w:rsidTr="00A55810">
        <w:trPr>
          <w:trHeight w:val="277"/>
        </w:trPr>
        <w:tc>
          <w:tcPr>
            <w:tcW w:w="5276" w:type="dxa"/>
          </w:tcPr>
          <w:p w14:paraId="786AA7ED" w14:textId="732A9720" w:rsidR="00A21514" w:rsidRDefault="00A55810" w:rsidP="00A55810">
            <w:r>
              <w:t>Processus d’accueil et d’intégration</w:t>
            </w:r>
          </w:p>
        </w:tc>
        <w:tc>
          <w:tcPr>
            <w:tcW w:w="5356" w:type="dxa"/>
          </w:tcPr>
          <w:p w14:paraId="1B553196" w14:textId="77777777" w:rsidR="00563B4F" w:rsidRDefault="00563B4F" w:rsidP="00563B4F">
            <w:r w:rsidRPr="00563B4F">
              <w:rPr>
                <w:u w:val="single"/>
              </w:rPr>
              <w:t>Intégration</w:t>
            </w:r>
            <w:r>
              <w:t> :</w:t>
            </w:r>
          </w:p>
          <w:p w14:paraId="52627A7E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à l’équipe dirigeante </w:t>
            </w:r>
          </w:p>
          <w:p w14:paraId="4BC71DB6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Présentation de l’association (remise du kit de bienvenue pour les nouveaux bénévoles)</w:t>
            </w:r>
          </w:p>
          <w:p w14:paraId="68796046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Mise en place d’un tutorat</w:t>
            </w:r>
          </w:p>
          <w:p w14:paraId="10EC2F95" w14:textId="5A570E1F" w:rsidR="00563B4F" w:rsidRDefault="00563B4F" w:rsidP="00563B4F">
            <w:r w:rsidRPr="00563B4F">
              <w:rPr>
                <w:u w:val="single"/>
              </w:rPr>
              <w:t>Formation</w:t>
            </w:r>
            <w:r w:rsidR="00ED1C65">
              <w:rPr>
                <w:u w:val="single"/>
              </w:rPr>
              <w:t>s</w:t>
            </w:r>
            <w:r>
              <w:t> :</w:t>
            </w:r>
          </w:p>
          <w:p w14:paraId="0FBDF8C7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Possibilité de suivre des formations pour les dirigeants bénévoles</w:t>
            </w:r>
          </w:p>
          <w:p w14:paraId="2EB92C3B" w14:textId="729EBBCD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Possibilité de suivre des formations spécifiques à la communication institutionnelle et digitale</w:t>
            </w:r>
          </w:p>
        </w:tc>
      </w:tr>
      <w:tr w:rsidR="00A21514" w14:paraId="0859CB94" w14:textId="77777777" w:rsidTr="00A55810">
        <w:trPr>
          <w:trHeight w:val="277"/>
        </w:trPr>
        <w:tc>
          <w:tcPr>
            <w:tcW w:w="5276" w:type="dxa"/>
          </w:tcPr>
          <w:p w14:paraId="174A4574" w14:textId="06F41DEC" w:rsidR="00A21514" w:rsidRDefault="00A55810" w:rsidP="00A55810">
            <w:r>
              <w:t>Assurance</w:t>
            </w:r>
          </w:p>
        </w:tc>
        <w:tc>
          <w:tcPr>
            <w:tcW w:w="5356" w:type="dxa"/>
          </w:tcPr>
          <w:p w14:paraId="24F45270" w14:textId="34145255" w:rsidR="00A21514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Adhésion obligatoire à l’association pour bénéficier de l’assurance « responsabilité civile et juridique de la structure »</w:t>
            </w:r>
          </w:p>
          <w:p w14:paraId="17573A07" w14:textId="38E7EA4D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Assurance personnelle exigée</w:t>
            </w:r>
          </w:p>
        </w:tc>
      </w:tr>
      <w:tr w:rsidR="00A21514" w14:paraId="17F780E5" w14:textId="77777777" w:rsidTr="00A55810">
        <w:trPr>
          <w:trHeight w:val="277"/>
        </w:trPr>
        <w:tc>
          <w:tcPr>
            <w:tcW w:w="5276" w:type="dxa"/>
          </w:tcPr>
          <w:p w14:paraId="0DC35F69" w14:textId="63705A98" w:rsidR="00A21514" w:rsidRDefault="00A55810" w:rsidP="00A55810">
            <w:r>
              <w:t>Convention écrite « engagements réciproques »</w:t>
            </w:r>
          </w:p>
        </w:tc>
        <w:tc>
          <w:tcPr>
            <w:tcW w:w="5356" w:type="dxa"/>
          </w:tcPr>
          <w:p w14:paraId="1B2FE882" w14:textId="699D96DC" w:rsidR="00A21514" w:rsidRDefault="000C4096" w:rsidP="00A55810">
            <w:r>
              <w:t>Signature de la convention engagement réciproques « bénévole » de l’association</w:t>
            </w:r>
          </w:p>
        </w:tc>
      </w:tr>
    </w:tbl>
    <w:p w14:paraId="25367018" w14:textId="0652D723" w:rsidR="008D278F" w:rsidRDefault="00A21514" w:rsidP="000C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A21514">
        <w:rPr>
          <w:b/>
          <w:bCs/>
          <w:sz w:val="32"/>
          <w:szCs w:val="32"/>
        </w:rPr>
        <w:t>FICHE MISSION B</w:t>
      </w:r>
      <w:r w:rsidRPr="00A21514">
        <w:rPr>
          <w:rFonts w:cstheme="minorHAnsi"/>
          <w:b/>
          <w:bCs/>
          <w:sz w:val="32"/>
          <w:szCs w:val="32"/>
        </w:rPr>
        <w:t>É</w:t>
      </w:r>
      <w:r w:rsidRPr="00A21514">
        <w:rPr>
          <w:b/>
          <w:bCs/>
          <w:sz w:val="32"/>
          <w:szCs w:val="32"/>
        </w:rPr>
        <w:t>N</w:t>
      </w:r>
      <w:r w:rsidRPr="00A21514">
        <w:rPr>
          <w:rFonts w:cstheme="minorHAnsi"/>
          <w:b/>
          <w:bCs/>
          <w:sz w:val="32"/>
          <w:szCs w:val="32"/>
        </w:rPr>
        <w:t>É</w:t>
      </w:r>
      <w:r w:rsidRPr="00A21514">
        <w:rPr>
          <w:b/>
          <w:bCs/>
          <w:sz w:val="32"/>
          <w:szCs w:val="32"/>
        </w:rPr>
        <w:t>VOLE</w:t>
      </w:r>
    </w:p>
    <w:p w14:paraId="7AAF0BFA" w14:textId="42FF39DB" w:rsidR="000C4096" w:rsidRDefault="000C4096" w:rsidP="000C4096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Exemple : recherche d’un responsable de la communication</w:t>
      </w:r>
    </w:p>
    <w:p w14:paraId="5432FC20" w14:textId="77777777" w:rsidR="000C4096" w:rsidRPr="00A21514" w:rsidRDefault="000C4096" w:rsidP="000C4096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sectPr w:rsidR="000C4096" w:rsidRPr="00A21514" w:rsidSect="00496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16CA1"/>
    <w:multiLevelType w:val="hybridMultilevel"/>
    <w:tmpl w:val="F012614C"/>
    <w:lvl w:ilvl="0" w:tplc="7660B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14"/>
    <w:rsid w:val="00010450"/>
    <w:rsid w:val="000A1DAD"/>
    <w:rsid w:val="000C4096"/>
    <w:rsid w:val="002F3303"/>
    <w:rsid w:val="00477BC7"/>
    <w:rsid w:val="00496F5B"/>
    <w:rsid w:val="00563B4F"/>
    <w:rsid w:val="008D278F"/>
    <w:rsid w:val="00A21514"/>
    <w:rsid w:val="00A5581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29A8"/>
  <w15:chartTrackingRefBased/>
  <w15:docId w15:val="{5E57E950-BC0F-4E3B-B0D5-C214ADC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Besse</dc:creator>
  <cp:keywords/>
  <dc:description/>
  <cp:lastModifiedBy>Marie-Anne TOURAULT</cp:lastModifiedBy>
  <cp:revision>2</cp:revision>
  <dcterms:created xsi:type="dcterms:W3CDTF">2021-04-21T07:32:00Z</dcterms:created>
  <dcterms:modified xsi:type="dcterms:W3CDTF">2021-04-21T07:32:00Z</dcterms:modified>
</cp:coreProperties>
</file>